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CE7592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CE7592">
        <w:rPr>
          <w:b/>
        </w:rPr>
        <w:t>Иркутская область</w:t>
      </w:r>
    </w:p>
    <w:p w:rsidR="007C0FF3" w:rsidRPr="00CE7592" w:rsidRDefault="007C0FF3" w:rsidP="007C0FF3">
      <w:pPr>
        <w:jc w:val="center"/>
        <w:rPr>
          <w:b/>
        </w:rPr>
      </w:pPr>
      <w:proofErr w:type="spellStart"/>
      <w:r w:rsidRPr="00CE7592">
        <w:rPr>
          <w:b/>
        </w:rPr>
        <w:t>Нижнеилимский</w:t>
      </w:r>
      <w:proofErr w:type="spellEnd"/>
      <w:r w:rsidRPr="00CE7592">
        <w:rPr>
          <w:b/>
        </w:rPr>
        <w:t xml:space="preserve"> район</w:t>
      </w:r>
    </w:p>
    <w:p w:rsidR="007C0FF3" w:rsidRPr="00CE7592" w:rsidRDefault="007C0FF3" w:rsidP="007C0FF3">
      <w:pPr>
        <w:jc w:val="center"/>
        <w:rPr>
          <w:b/>
        </w:rPr>
      </w:pPr>
      <w:r w:rsidRPr="00CE7592">
        <w:rPr>
          <w:b/>
        </w:rPr>
        <w:t>Контрольно-счетная палата</w:t>
      </w:r>
    </w:p>
    <w:p w:rsidR="007C0FF3" w:rsidRPr="00CE7592" w:rsidRDefault="007C0FF3" w:rsidP="007C0FF3">
      <w:pPr>
        <w:jc w:val="center"/>
        <w:rPr>
          <w:b/>
        </w:rPr>
      </w:pPr>
      <w:proofErr w:type="spellStart"/>
      <w:r w:rsidRPr="00CE7592">
        <w:rPr>
          <w:b/>
        </w:rPr>
        <w:t>Нижнеилимского</w:t>
      </w:r>
      <w:proofErr w:type="spellEnd"/>
      <w:r w:rsidRPr="00CE7592">
        <w:rPr>
          <w:b/>
        </w:rPr>
        <w:t xml:space="preserve"> муниципального района</w:t>
      </w:r>
    </w:p>
    <w:p w:rsidR="007C0FF3" w:rsidRPr="00CE7592" w:rsidRDefault="007C0FF3" w:rsidP="007C0FF3">
      <w:pPr>
        <w:rPr>
          <w:b/>
        </w:rPr>
      </w:pPr>
      <w:r w:rsidRPr="00CE7592">
        <w:rPr>
          <w:b/>
        </w:rPr>
        <w:t>_____________________________________________________________________________________</w:t>
      </w:r>
    </w:p>
    <w:p w:rsidR="007C0FF3" w:rsidRPr="00CE7592" w:rsidRDefault="007C0FF3" w:rsidP="007C0FF3">
      <w:pPr>
        <w:ind w:right="-1"/>
        <w:rPr>
          <w:b/>
        </w:rPr>
      </w:pPr>
      <w:r w:rsidRPr="00CE7592">
        <w:rPr>
          <w:b/>
        </w:rPr>
        <w:t>==========================================================================</w:t>
      </w:r>
    </w:p>
    <w:p w:rsidR="007C0FF3" w:rsidRPr="00CE7592" w:rsidRDefault="007C0FF3" w:rsidP="007C0FF3">
      <w:pPr>
        <w:jc w:val="center"/>
        <w:rPr>
          <w:b/>
        </w:rPr>
      </w:pPr>
    </w:p>
    <w:p w:rsidR="00CE7592" w:rsidRPr="00CE7592" w:rsidRDefault="007C0FF3" w:rsidP="00CE7592">
      <w:r w:rsidRPr="00CE7592">
        <w:t xml:space="preserve">От  </w:t>
      </w:r>
      <w:r w:rsidR="00352E51" w:rsidRPr="00CE7592">
        <w:t>20</w:t>
      </w:r>
      <w:r w:rsidRPr="00CE7592">
        <w:t xml:space="preserve"> </w:t>
      </w:r>
      <w:r w:rsidR="00352E51" w:rsidRPr="00CE7592">
        <w:t>декабря</w:t>
      </w:r>
      <w:r w:rsidRPr="00CE7592">
        <w:t xml:space="preserve"> 2017 года                                                    </w:t>
      </w:r>
      <w:r w:rsidR="00CE7592" w:rsidRPr="00CE7592">
        <w:t xml:space="preserve">       </w:t>
      </w:r>
      <w:r w:rsidRPr="00CE7592">
        <w:t xml:space="preserve">                  </w:t>
      </w:r>
      <w:proofErr w:type="gramStart"/>
      <w:r w:rsidR="00CE7592" w:rsidRPr="00CE7592">
        <w:t>г</w:t>
      </w:r>
      <w:proofErr w:type="gramEnd"/>
      <w:r w:rsidR="00CE7592" w:rsidRPr="00CE7592">
        <w:t>. Железногорск-Илимский</w:t>
      </w:r>
    </w:p>
    <w:p w:rsidR="007C0FF3" w:rsidRPr="00CE7592" w:rsidRDefault="007C0FF3" w:rsidP="00CE7592">
      <w:pPr>
        <w:jc w:val="right"/>
      </w:pPr>
      <w:r w:rsidRPr="00CE7592">
        <w:t xml:space="preserve">                                             </w:t>
      </w:r>
    </w:p>
    <w:p w:rsidR="007C0FF3" w:rsidRPr="00CE7592" w:rsidRDefault="007C0FF3" w:rsidP="007C0FF3">
      <w:pPr>
        <w:jc w:val="center"/>
      </w:pPr>
    </w:p>
    <w:p w:rsidR="007C0FF3" w:rsidRPr="00CE7592" w:rsidRDefault="007C0FF3" w:rsidP="007C0FF3">
      <w:pPr>
        <w:tabs>
          <w:tab w:val="left" w:pos="3630"/>
        </w:tabs>
        <w:rPr>
          <w:b/>
        </w:rPr>
      </w:pPr>
      <w:r w:rsidRPr="00CE7592">
        <w:tab/>
      </w:r>
      <w:r w:rsidRPr="00CE7592">
        <w:rPr>
          <w:b/>
        </w:rPr>
        <w:t>Заключение № 01-08/</w:t>
      </w:r>
      <w:r w:rsidR="00352E51" w:rsidRPr="00CE7592">
        <w:rPr>
          <w:b/>
        </w:rPr>
        <w:t>57</w:t>
      </w:r>
    </w:p>
    <w:p w:rsidR="007C0FF3" w:rsidRPr="00CE7592" w:rsidRDefault="007C0FF3" w:rsidP="007C0FF3">
      <w:pPr>
        <w:jc w:val="center"/>
      </w:pPr>
      <w:r w:rsidRPr="00CE7592">
        <w:t xml:space="preserve">по итогам финансово-экономической экспертизы </w:t>
      </w:r>
    </w:p>
    <w:p w:rsidR="00AA647F" w:rsidRPr="00CE7592" w:rsidRDefault="007C0FF3" w:rsidP="007C0FF3">
      <w:pPr>
        <w:jc w:val="center"/>
      </w:pPr>
      <w:r w:rsidRPr="00CE7592">
        <w:t>проект</w:t>
      </w:r>
      <w:r w:rsidR="007221A3" w:rsidRPr="00CE7592">
        <w:t>а</w:t>
      </w:r>
      <w:r w:rsidRPr="00CE7592">
        <w:t xml:space="preserve"> постановлени</w:t>
      </w:r>
      <w:r w:rsidR="007221A3" w:rsidRPr="00CE7592">
        <w:t>я</w:t>
      </w:r>
      <w:r w:rsidRPr="00CE7592">
        <w:t xml:space="preserve"> администрации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</w:t>
      </w:r>
      <w:r w:rsidR="00352E51" w:rsidRPr="00CE7592">
        <w:t xml:space="preserve"> от 14.10.2014г. № 1662 «Об утверждении </w:t>
      </w:r>
      <w:r w:rsidR="00AA647F" w:rsidRPr="00CE7592">
        <w:t xml:space="preserve">муниципальной программы «Капитальный ремонт жилых помещений, находящихся в собственности муниципального образования </w:t>
      </w:r>
      <w:r w:rsidR="00E621D8" w:rsidRPr="00CE7592">
        <w:t>«</w:t>
      </w:r>
      <w:proofErr w:type="spellStart"/>
      <w:r w:rsidR="00AA647F" w:rsidRPr="00CE7592">
        <w:t>Нижнеилимский</w:t>
      </w:r>
      <w:proofErr w:type="spellEnd"/>
      <w:r w:rsidR="00AA647F" w:rsidRPr="00CE7592">
        <w:t xml:space="preserve"> район» и </w:t>
      </w:r>
      <w:proofErr w:type="spellStart"/>
      <w:r w:rsidR="00AA647F" w:rsidRPr="00CE7592">
        <w:t>общедомового</w:t>
      </w:r>
      <w:proofErr w:type="spellEnd"/>
      <w:r w:rsidR="00AA647F" w:rsidRPr="00CE7592">
        <w:t xml:space="preserve"> имущества в многоквартирных домах, расположенных на территории </w:t>
      </w:r>
      <w:proofErr w:type="spellStart"/>
      <w:r w:rsidR="00AA647F" w:rsidRPr="00CE7592">
        <w:t>Нижнеилимского</w:t>
      </w:r>
      <w:proofErr w:type="spellEnd"/>
      <w:r w:rsidR="00AA647F" w:rsidRPr="00CE7592">
        <w:t xml:space="preserve"> муниципального района» на 201</w:t>
      </w:r>
      <w:r w:rsidR="00352E51" w:rsidRPr="00CE7592">
        <w:t>4</w:t>
      </w:r>
      <w:r w:rsidR="00AA647F" w:rsidRPr="00CE7592">
        <w:t>-201</w:t>
      </w:r>
      <w:r w:rsidR="00352E51" w:rsidRPr="00CE7592">
        <w:t>9</w:t>
      </w:r>
      <w:r w:rsidR="00652C0E" w:rsidRPr="00CE7592">
        <w:t xml:space="preserve"> </w:t>
      </w:r>
      <w:r w:rsidR="00AA647F" w:rsidRPr="00CE7592">
        <w:t>годы»</w:t>
      </w:r>
      <w:r w:rsidR="007221A3" w:rsidRPr="00CE7592">
        <w:t>.</w:t>
      </w:r>
    </w:p>
    <w:p w:rsidR="007C0FF3" w:rsidRPr="00CE7592" w:rsidRDefault="007C0FF3" w:rsidP="007221A3">
      <w:pPr>
        <w:jc w:val="center"/>
        <w:rPr>
          <w:rFonts w:ascii="Arial" w:hAnsi="Arial" w:cs="Arial"/>
          <w:color w:val="000000"/>
        </w:rPr>
      </w:pPr>
    </w:p>
    <w:p w:rsidR="00352E51" w:rsidRPr="00CE7592" w:rsidRDefault="007C0FF3" w:rsidP="00352E51">
      <w:pPr>
        <w:jc w:val="both"/>
        <w:rPr>
          <w:color w:val="000000"/>
        </w:rPr>
      </w:pPr>
      <w:r w:rsidRPr="00CE7592">
        <w:rPr>
          <w:color w:val="000000"/>
        </w:rPr>
        <w:t xml:space="preserve">           </w:t>
      </w:r>
      <w:r w:rsidR="00352E51" w:rsidRPr="00CE7592">
        <w:rPr>
          <w:color w:val="000000"/>
        </w:rPr>
        <w:t xml:space="preserve">Заключение Контрольно-счетной палаты </w:t>
      </w:r>
      <w:proofErr w:type="spellStart"/>
      <w:r w:rsidR="00352E51" w:rsidRPr="00CE7592">
        <w:rPr>
          <w:color w:val="000000"/>
        </w:rPr>
        <w:t>Нижнеилимского</w:t>
      </w:r>
      <w:proofErr w:type="spellEnd"/>
      <w:r w:rsidR="00352E51" w:rsidRPr="00CE7592"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 w:rsidR="00352E51" w:rsidRPr="00CE7592">
        <w:rPr>
          <w:color w:val="000000"/>
        </w:rPr>
        <w:t>Нижнеилимского</w:t>
      </w:r>
      <w:proofErr w:type="spellEnd"/>
      <w:r w:rsidR="00352E51" w:rsidRPr="00CE7592">
        <w:rPr>
          <w:color w:val="000000"/>
        </w:rPr>
        <w:t xml:space="preserve"> муниципального района, утвержденным Решением Думы </w:t>
      </w:r>
      <w:proofErr w:type="spellStart"/>
      <w:r w:rsidR="00352E51" w:rsidRPr="00CE7592">
        <w:rPr>
          <w:color w:val="000000"/>
        </w:rPr>
        <w:t>Нижнеилимского</w:t>
      </w:r>
      <w:proofErr w:type="spellEnd"/>
      <w:r w:rsidR="00352E51" w:rsidRPr="00CE7592">
        <w:rPr>
          <w:color w:val="000000"/>
        </w:rPr>
        <w:t xml:space="preserve"> муниципального района от 22.02.2012 № 186. </w:t>
      </w:r>
    </w:p>
    <w:p w:rsidR="00352E51" w:rsidRPr="00CE7592" w:rsidRDefault="00352E51" w:rsidP="00352E5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</w:rPr>
      </w:pPr>
      <w:r w:rsidRPr="00CE7592">
        <w:rPr>
          <w:color w:val="000000"/>
        </w:rPr>
        <w:t xml:space="preserve"> </w:t>
      </w:r>
      <w:proofErr w:type="gramStart"/>
      <w:r w:rsidRPr="00CE7592">
        <w:rPr>
          <w:rFonts w:eastAsia="Calibri"/>
        </w:rPr>
        <w:t xml:space="preserve">Экспертно-аналитическое мероприятие по финансово-экономической экспертизе проекта изменений, вносимых в муниципальную программу,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</w:t>
      </w:r>
      <w:r w:rsidRPr="00CE7592">
        <w:t xml:space="preserve">Порядком рассмотрения Думой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 проектов муниципальных программ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района, утвержденным</w:t>
      </w:r>
      <w:proofErr w:type="gramEnd"/>
      <w:r w:rsidRPr="00CE7592">
        <w:t xml:space="preserve"> Решением Думы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 от 30.04.2015 № 563 (далее – Порядок). </w:t>
      </w:r>
    </w:p>
    <w:p w:rsidR="00352E51" w:rsidRPr="00CE7592" w:rsidRDefault="00352E51" w:rsidP="00352E51">
      <w:pPr>
        <w:ind w:firstLine="360"/>
        <w:jc w:val="both"/>
      </w:pPr>
      <w:r w:rsidRPr="00CE7592">
        <w:t xml:space="preserve">     Ответственным исполнителем Программы является Отдел жилищно-коммунального хозяйства, транспорта и связи администрации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</w:t>
      </w:r>
      <w:r w:rsidR="00456318">
        <w:t xml:space="preserve"> (далее – Отдел ЖКХ, Т и С)</w:t>
      </w:r>
      <w:r w:rsidRPr="00CE7592">
        <w:t>.</w:t>
      </w:r>
    </w:p>
    <w:p w:rsidR="007C0FF3" w:rsidRPr="00CE7592" w:rsidRDefault="007C0FF3" w:rsidP="00352E51">
      <w:pPr>
        <w:jc w:val="both"/>
      </w:pPr>
      <w:r w:rsidRPr="00CE7592">
        <w:t xml:space="preserve">     </w:t>
      </w:r>
      <w:r w:rsidR="00445FBB" w:rsidRPr="00CE7592">
        <w:t xml:space="preserve">  </w:t>
      </w:r>
      <w:r w:rsidRPr="00CE7592">
        <w:t xml:space="preserve">    </w:t>
      </w:r>
      <w:proofErr w:type="gramStart"/>
      <w:r w:rsidR="00652C0E" w:rsidRPr="00CE7592">
        <w:t>В соответствии с п.</w:t>
      </w:r>
      <w:r w:rsidR="00445FBB" w:rsidRPr="00CE7592">
        <w:t xml:space="preserve"> 3.17 Порядка разработки, реализации и оценки эффективности реализации муниципальных программ администрации </w:t>
      </w:r>
      <w:proofErr w:type="spellStart"/>
      <w:r w:rsidR="00445FBB" w:rsidRPr="00CE7592">
        <w:t>Нижнеилимского</w:t>
      </w:r>
      <w:proofErr w:type="spellEnd"/>
      <w:r w:rsidR="00445FBB" w:rsidRPr="00CE7592">
        <w:t xml:space="preserve"> муниципального района, утвержденного Постановлением администрации </w:t>
      </w:r>
      <w:proofErr w:type="spellStart"/>
      <w:r w:rsidR="00445FBB" w:rsidRPr="00CE7592">
        <w:t>Нижнеилимского</w:t>
      </w:r>
      <w:proofErr w:type="spellEnd"/>
      <w:r w:rsidR="00445FBB" w:rsidRPr="00CE7592">
        <w:t xml:space="preserve"> муниципального района от 23.10.2013 № 1728, проект поста</w:t>
      </w:r>
      <w:r w:rsidR="00EB5205">
        <w:t>новле</w:t>
      </w:r>
      <w:r w:rsidR="00445FBB" w:rsidRPr="00CE7592">
        <w:t>ния о внесений изменений в</w:t>
      </w:r>
      <w:r w:rsidR="002B0C0A" w:rsidRPr="00CE7592">
        <w:t xml:space="preserve"> постановление администрации </w:t>
      </w:r>
      <w:proofErr w:type="spellStart"/>
      <w:r w:rsidR="002B0C0A" w:rsidRPr="00CE7592">
        <w:t>Нижнеилимского</w:t>
      </w:r>
      <w:proofErr w:type="spellEnd"/>
      <w:r w:rsidR="002B0C0A" w:rsidRPr="00CE7592">
        <w:t xml:space="preserve"> муниципального района от 14.10.2014 № 1662 «Об утверждении муниципальной программы «Капитальный ремонт жилых помещений, находящихся в собственности муниципального образования «</w:t>
      </w:r>
      <w:proofErr w:type="spellStart"/>
      <w:r w:rsidR="002B0C0A" w:rsidRPr="00CE7592">
        <w:t>Нижнеилимский</w:t>
      </w:r>
      <w:proofErr w:type="spellEnd"/>
      <w:r w:rsidR="002B0C0A" w:rsidRPr="00CE7592">
        <w:t xml:space="preserve"> район» и </w:t>
      </w:r>
      <w:proofErr w:type="spellStart"/>
      <w:r w:rsidR="002B0C0A" w:rsidRPr="00CE7592">
        <w:t>общедомового</w:t>
      </w:r>
      <w:proofErr w:type="spellEnd"/>
      <w:r w:rsidR="002B0C0A" w:rsidRPr="00CE7592">
        <w:t xml:space="preserve"> имущества в</w:t>
      </w:r>
      <w:proofErr w:type="gramEnd"/>
      <w:r w:rsidR="002B0C0A" w:rsidRPr="00CE7592">
        <w:t xml:space="preserve"> многоквартирных </w:t>
      </w:r>
      <w:proofErr w:type="gramStart"/>
      <w:r w:rsidR="002B0C0A" w:rsidRPr="00CE7592">
        <w:t>домах</w:t>
      </w:r>
      <w:proofErr w:type="gramEnd"/>
      <w:r w:rsidR="002B0C0A" w:rsidRPr="00CE7592">
        <w:t xml:space="preserve">, расположенных на территории </w:t>
      </w:r>
      <w:proofErr w:type="spellStart"/>
      <w:r w:rsidR="002B0C0A" w:rsidRPr="00CE7592">
        <w:t>Нижнеилимского</w:t>
      </w:r>
      <w:proofErr w:type="spellEnd"/>
      <w:r w:rsidR="002B0C0A" w:rsidRPr="00CE7592">
        <w:t xml:space="preserve"> муниципального района» на 2014-2019 годы» (далее – проект МП) размещен на официальном сайте МО «</w:t>
      </w:r>
      <w:proofErr w:type="spellStart"/>
      <w:r w:rsidR="002B0C0A" w:rsidRPr="00CE7592">
        <w:t>Нижнеилимский</w:t>
      </w:r>
      <w:proofErr w:type="spellEnd"/>
      <w:r w:rsidR="002B0C0A" w:rsidRPr="00CE7592">
        <w:t xml:space="preserve"> район».</w:t>
      </w:r>
    </w:p>
    <w:p w:rsidR="004B6983" w:rsidRPr="00CE7592" w:rsidRDefault="007C0FF3" w:rsidP="007C0FF3">
      <w:pPr>
        <w:jc w:val="both"/>
      </w:pPr>
      <w:r w:rsidRPr="00CE7592">
        <w:t xml:space="preserve">           </w:t>
      </w:r>
      <w:r w:rsidR="00EE0362">
        <w:t>П</w:t>
      </w:r>
      <w:r w:rsidR="008703AF" w:rsidRPr="00CE7592">
        <w:t>роведенная экспертиза КСП района показала, что Проектом МП корректируется объемы ресурсного обе</w:t>
      </w:r>
      <w:r w:rsidR="00C60464">
        <w:t>спечения реализации мероприятии</w:t>
      </w:r>
      <w:r w:rsidR="004B6983" w:rsidRPr="00CE7592">
        <w:t xml:space="preserve">, а также </w:t>
      </w:r>
      <w:r w:rsidR="00EB5205">
        <w:t>плановы</w:t>
      </w:r>
      <w:r w:rsidR="00EE0362">
        <w:t>е</w:t>
      </w:r>
      <w:r w:rsidR="00EB5205">
        <w:t xml:space="preserve"> значени</w:t>
      </w:r>
      <w:r w:rsidR="00EE0362">
        <w:t>я</w:t>
      </w:r>
      <w:r w:rsidR="00EB5205">
        <w:t xml:space="preserve"> показателей результативности в процессе ре</w:t>
      </w:r>
      <w:r w:rsidR="004B6983" w:rsidRPr="00CE7592">
        <w:t xml:space="preserve">ализации </w:t>
      </w:r>
      <w:r w:rsidR="00EB5205">
        <w:t>муниципальной программы</w:t>
      </w:r>
      <w:r w:rsidR="004B6983" w:rsidRPr="00CE7592">
        <w:t>.</w:t>
      </w:r>
    </w:p>
    <w:p w:rsidR="005E4C79" w:rsidRPr="00CE7592" w:rsidRDefault="004B6983" w:rsidP="007C0FF3">
      <w:pPr>
        <w:jc w:val="both"/>
      </w:pPr>
      <w:r w:rsidRPr="00CE7592">
        <w:lastRenderedPageBreak/>
        <w:t xml:space="preserve">      </w:t>
      </w:r>
      <w:r w:rsidR="00EE0362">
        <w:t xml:space="preserve">   </w:t>
      </w:r>
      <w:r w:rsidRPr="00CE7592">
        <w:t xml:space="preserve">  В целом объем </w:t>
      </w:r>
      <w:r w:rsidR="00EE0362">
        <w:t>финансирования</w:t>
      </w:r>
      <w:r w:rsidRPr="00CE7592">
        <w:t xml:space="preserve"> разработчиком </w:t>
      </w:r>
      <w:r w:rsidR="00C60464">
        <w:t>программы</w:t>
      </w:r>
      <w:r w:rsidR="00456318">
        <w:t xml:space="preserve"> – Отделом ЖКХ, Т и</w:t>
      </w:r>
      <w:proofErr w:type="gramStart"/>
      <w:r w:rsidR="00456318">
        <w:t xml:space="preserve"> С</w:t>
      </w:r>
      <w:proofErr w:type="gramEnd"/>
      <w:r w:rsidR="00456318">
        <w:t xml:space="preserve">, </w:t>
      </w:r>
      <w:r w:rsidR="00C60464">
        <w:t xml:space="preserve"> </w:t>
      </w:r>
      <w:r w:rsidRPr="00CE7592">
        <w:t>предлагается уменьшить на 6</w:t>
      </w:r>
      <w:r w:rsidR="005E4C79" w:rsidRPr="00CE7592">
        <w:t> 186,5 тыс. рублей (было предусмотрено 11 452,4 тыс. рублей</w:t>
      </w:r>
      <w:r w:rsidR="002559B8" w:rsidRPr="00CE7592">
        <w:t>)</w:t>
      </w:r>
      <w:r w:rsidR="005E4C79" w:rsidRPr="00CE7592">
        <w:t>. Основание</w:t>
      </w:r>
      <w:r w:rsidR="004C47D4" w:rsidRPr="00CE7592">
        <w:t>м</w:t>
      </w:r>
      <w:r w:rsidR="005E4C79" w:rsidRPr="00CE7592">
        <w:t xml:space="preserve"> для изменения объема средств на выполнение мероприятий является:</w:t>
      </w:r>
    </w:p>
    <w:p w:rsidR="005E4C79" w:rsidRPr="00CE7592" w:rsidRDefault="005E4C79" w:rsidP="007C0FF3">
      <w:pPr>
        <w:jc w:val="both"/>
      </w:pPr>
      <w:r w:rsidRPr="00CE7592">
        <w:t xml:space="preserve">- </w:t>
      </w:r>
      <w:r w:rsidR="00BF73DA">
        <w:t xml:space="preserve">снижение </w:t>
      </w:r>
      <w:r w:rsidR="007B135C">
        <w:t>ресурсного обеспечения</w:t>
      </w:r>
      <w:r w:rsidR="00BF73DA">
        <w:t xml:space="preserve"> на 2017 год </w:t>
      </w:r>
      <w:r w:rsidR="00EB5205">
        <w:t xml:space="preserve">в сумме </w:t>
      </w:r>
      <w:r w:rsidRPr="00CE7592">
        <w:t>186,5 тыс. рублей;</w:t>
      </w:r>
    </w:p>
    <w:p w:rsidR="005E4C79" w:rsidRPr="00CE7592" w:rsidRDefault="005E4C79" w:rsidP="007C0FF3">
      <w:pPr>
        <w:jc w:val="both"/>
      </w:pPr>
      <w:r w:rsidRPr="00CE7592">
        <w:t xml:space="preserve">- </w:t>
      </w:r>
      <w:r w:rsidR="007B135C">
        <w:t>досрочное прекращение муниципальной программы</w:t>
      </w:r>
      <w:r w:rsidR="00EB5205">
        <w:t xml:space="preserve"> </w:t>
      </w:r>
      <w:r w:rsidR="007B135C">
        <w:t xml:space="preserve">(снижение объема финансирования на 6 000,0 тыс. рублей) </w:t>
      </w:r>
      <w:r w:rsidRPr="00CE7592">
        <w:t>в связи с утверждением новой на период 2018-2023 гг.</w:t>
      </w:r>
    </w:p>
    <w:p w:rsidR="007C0FF3" w:rsidRPr="00CE7592" w:rsidRDefault="004C47D4" w:rsidP="004C47D4">
      <w:pPr>
        <w:jc w:val="both"/>
      </w:pPr>
      <w:r w:rsidRPr="00CE7592">
        <w:t xml:space="preserve">       </w:t>
      </w:r>
      <w:r w:rsidR="00EE0362">
        <w:t xml:space="preserve"> </w:t>
      </w:r>
      <w:r w:rsidRPr="00CE7592">
        <w:t xml:space="preserve">  </w:t>
      </w:r>
      <w:proofErr w:type="gramStart"/>
      <w:r w:rsidRPr="00CE7592">
        <w:t>По информации, представленной в КСП района ответственным исполнителем Программы, необходимость снижения объема средств на 2017 обусловлена уменьшением лимитов, предусмотренных на реализацию мероприятий в рамках подпрограммы «Капитальный ремонт жилых помещений, находящихся в собственности МО «</w:t>
      </w:r>
      <w:proofErr w:type="spellStart"/>
      <w:r w:rsidRPr="00CE7592">
        <w:t>Нижнеилимский</w:t>
      </w:r>
      <w:proofErr w:type="spellEnd"/>
      <w:r w:rsidRPr="00CE7592">
        <w:t xml:space="preserve"> район» согласно фактически реализованным мероприятиям. </w:t>
      </w:r>
      <w:proofErr w:type="gramEnd"/>
    </w:p>
    <w:p w:rsidR="004C47D4" w:rsidRPr="00CE7592" w:rsidRDefault="004C47D4" w:rsidP="004C47D4">
      <w:pPr>
        <w:jc w:val="both"/>
      </w:pPr>
    </w:p>
    <w:p w:rsidR="007C0FF3" w:rsidRPr="00CE7592" w:rsidRDefault="007C0FF3" w:rsidP="007221A3">
      <w:pPr>
        <w:jc w:val="both"/>
      </w:pPr>
      <w:r w:rsidRPr="00CE7592">
        <w:t xml:space="preserve">                  </w:t>
      </w:r>
    </w:p>
    <w:p w:rsidR="007C0FF3" w:rsidRDefault="007C0FF3" w:rsidP="007C0FF3">
      <w:pPr>
        <w:tabs>
          <w:tab w:val="left" w:pos="1069"/>
        </w:tabs>
        <w:jc w:val="both"/>
      </w:pPr>
      <w:r w:rsidRPr="00CE7592">
        <w:t xml:space="preserve">        </w:t>
      </w:r>
      <w:proofErr w:type="gramStart"/>
      <w:r w:rsidRPr="00CE7592">
        <w:t xml:space="preserve">Исходя из вышеизложенного, по результатам финансово-экономической экспертизы </w:t>
      </w:r>
      <w:r w:rsidR="001B0C0E" w:rsidRPr="00CE7592">
        <w:t>проект</w:t>
      </w:r>
      <w:r w:rsidR="007221A3" w:rsidRPr="00CE7592">
        <w:t>а</w:t>
      </w:r>
      <w:r w:rsidR="001B0C0E" w:rsidRPr="00CE7592">
        <w:t xml:space="preserve"> </w:t>
      </w:r>
      <w:r w:rsidRPr="00CE7592">
        <w:t xml:space="preserve"> </w:t>
      </w:r>
      <w:r w:rsidR="00E621D8" w:rsidRPr="00CE7592">
        <w:t>постановлени</w:t>
      </w:r>
      <w:r w:rsidR="007221A3" w:rsidRPr="00CE7592">
        <w:t>я</w:t>
      </w:r>
      <w:r w:rsidR="00E621D8" w:rsidRPr="00CE7592">
        <w:t xml:space="preserve"> администраций района о внесений изменений в муниципальн</w:t>
      </w:r>
      <w:r w:rsidR="007221A3" w:rsidRPr="00CE7592">
        <w:t>ую</w:t>
      </w:r>
      <w:r w:rsidR="00E621D8" w:rsidRPr="00CE7592">
        <w:t xml:space="preserve"> программ</w:t>
      </w:r>
      <w:r w:rsidR="007221A3" w:rsidRPr="00CE7592">
        <w:t>у</w:t>
      </w:r>
      <w:r w:rsidRPr="00CE7592">
        <w:t xml:space="preserve"> Контрольно-счетная палата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 считает, что проект постановлени</w:t>
      </w:r>
      <w:r w:rsidR="007221A3" w:rsidRPr="00CE7592">
        <w:t>я</w:t>
      </w:r>
      <w:r w:rsidRPr="00CE7592">
        <w:t xml:space="preserve"> соответствует нормам действующего бюджетного законодательства и </w:t>
      </w:r>
      <w:r w:rsidR="00620355" w:rsidRPr="00CE7592">
        <w:t xml:space="preserve">рекомендует администрации района принять </w:t>
      </w:r>
      <w:r w:rsidR="00714DA7" w:rsidRPr="00CE7592">
        <w:t>изменения в муниципальн</w:t>
      </w:r>
      <w:r w:rsidR="007221A3" w:rsidRPr="00CE7592">
        <w:t>ую</w:t>
      </w:r>
      <w:r w:rsidR="00714DA7" w:rsidRPr="00CE7592">
        <w:t xml:space="preserve"> программ</w:t>
      </w:r>
      <w:r w:rsidR="007221A3" w:rsidRPr="00CE7592">
        <w:t>у</w:t>
      </w:r>
      <w:r w:rsidR="00714DA7" w:rsidRPr="00CE7592">
        <w:t xml:space="preserve"> </w:t>
      </w:r>
      <w:r w:rsidR="007B135C">
        <w:t xml:space="preserve">с учетом </w:t>
      </w:r>
      <w:r w:rsidR="001B0C0E" w:rsidRPr="00CE7592">
        <w:t xml:space="preserve">предложений </w:t>
      </w:r>
      <w:r w:rsidR="00620355" w:rsidRPr="00CE7592">
        <w:t xml:space="preserve">депутатов </w:t>
      </w:r>
      <w:r w:rsidRPr="00CE7592">
        <w:t xml:space="preserve">Думы </w:t>
      </w: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района.</w:t>
      </w:r>
      <w:proofErr w:type="gramEnd"/>
    </w:p>
    <w:p w:rsidR="007C0FF3" w:rsidRDefault="007C0FF3" w:rsidP="007C0FF3">
      <w:pPr>
        <w:tabs>
          <w:tab w:val="left" w:pos="1069"/>
        </w:tabs>
        <w:jc w:val="both"/>
      </w:pPr>
    </w:p>
    <w:p w:rsidR="000F0D05" w:rsidRPr="00CE7592" w:rsidRDefault="000F0D05" w:rsidP="007C0FF3">
      <w:pPr>
        <w:tabs>
          <w:tab w:val="left" w:pos="1069"/>
        </w:tabs>
        <w:jc w:val="both"/>
      </w:pPr>
    </w:p>
    <w:p w:rsidR="007C0FF3" w:rsidRPr="00CE7592" w:rsidRDefault="007C0FF3" w:rsidP="007C0FF3">
      <w:pPr>
        <w:tabs>
          <w:tab w:val="left" w:pos="1069"/>
        </w:tabs>
        <w:jc w:val="both"/>
      </w:pPr>
      <w:r w:rsidRPr="00CE7592">
        <w:t>Инспектор КСП</w:t>
      </w:r>
    </w:p>
    <w:p w:rsidR="007C0FF3" w:rsidRPr="00CE7592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CE7592">
        <w:t>Нижнеилимского</w:t>
      </w:r>
      <w:proofErr w:type="spellEnd"/>
      <w:r w:rsidRPr="00CE7592">
        <w:t xml:space="preserve"> муниципального района </w:t>
      </w:r>
      <w:r w:rsidRPr="00CE7592">
        <w:tab/>
      </w:r>
      <w:r w:rsidR="00EE0362">
        <w:t xml:space="preserve">     </w:t>
      </w:r>
      <w:r w:rsidRPr="00CE7592">
        <w:t>Цепляева А.Р.</w:t>
      </w:r>
    </w:p>
    <w:p w:rsidR="007C0FF3" w:rsidRPr="00CE7592" w:rsidRDefault="007C0FF3" w:rsidP="007C0FF3">
      <w:pPr>
        <w:tabs>
          <w:tab w:val="left" w:pos="1069"/>
        </w:tabs>
      </w:pPr>
    </w:p>
    <w:p w:rsidR="00520DA4" w:rsidRPr="00CE7592" w:rsidRDefault="00520DA4"/>
    <w:sectPr w:rsidR="00520DA4" w:rsidRPr="00CE7592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5364"/>
    <w:rsid w:val="000D2A94"/>
    <w:rsid w:val="000E0116"/>
    <w:rsid w:val="000E31D4"/>
    <w:rsid w:val="000F0D05"/>
    <w:rsid w:val="000F4F41"/>
    <w:rsid w:val="001117D7"/>
    <w:rsid w:val="001138E1"/>
    <w:rsid w:val="001326E9"/>
    <w:rsid w:val="00151136"/>
    <w:rsid w:val="00151421"/>
    <w:rsid w:val="00151F9E"/>
    <w:rsid w:val="001818C2"/>
    <w:rsid w:val="001933E1"/>
    <w:rsid w:val="0019537F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559B8"/>
    <w:rsid w:val="002665CF"/>
    <w:rsid w:val="002832E0"/>
    <w:rsid w:val="002A1CEF"/>
    <w:rsid w:val="002B0C0A"/>
    <w:rsid w:val="002C120C"/>
    <w:rsid w:val="002D1EC0"/>
    <w:rsid w:val="002E2A11"/>
    <w:rsid w:val="002F5D85"/>
    <w:rsid w:val="00313210"/>
    <w:rsid w:val="003404A0"/>
    <w:rsid w:val="0034097F"/>
    <w:rsid w:val="0034583E"/>
    <w:rsid w:val="003468C5"/>
    <w:rsid w:val="00352E51"/>
    <w:rsid w:val="003617F3"/>
    <w:rsid w:val="00362E4D"/>
    <w:rsid w:val="003670B5"/>
    <w:rsid w:val="003711C7"/>
    <w:rsid w:val="0038377C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5FBB"/>
    <w:rsid w:val="00447411"/>
    <w:rsid w:val="00451E2D"/>
    <w:rsid w:val="00456318"/>
    <w:rsid w:val="00465769"/>
    <w:rsid w:val="00482C7B"/>
    <w:rsid w:val="004B0D5F"/>
    <w:rsid w:val="004B2FF6"/>
    <w:rsid w:val="004B6983"/>
    <w:rsid w:val="004C47D1"/>
    <w:rsid w:val="004C47D4"/>
    <w:rsid w:val="004C4874"/>
    <w:rsid w:val="004D668F"/>
    <w:rsid w:val="004E6B9A"/>
    <w:rsid w:val="00500AAD"/>
    <w:rsid w:val="0050678F"/>
    <w:rsid w:val="005148D5"/>
    <w:rsid w:val="00520DA4"/>
    <w:rsid w:val="00523AEC"/>
    <w:rsid w:val="005268E8"/>
    <w:rsid w:val="005337B1"/>
    <w:rsid w:val="0053674D"/>
    <w:rsid w:val="00563245"/>
    <w:rsid w:val="00572282"/>
    <w:rsid w:val="00584C47"/>
    <w:rsid w:val="005903E9"/>
    <w:rsid w:val="0059135D"/>
    <w:rsid w:val="00596E1C"/>
    <w:rsid w:val="005A41D1"/>
    <w:rsid w:val="005A5D55"/>
    <w:rsid w:val="005B3F2B"/>
    <w:rsid w:val="005B7473"/>
    <w:rsid w:val="005D13F5"/>
    <w:rsid w:val="005E4C79"/>
    <w:rsid w:val="005F4E6C"/>
    <w:rsid w:val="005F4FF9"/>
    <w:rsid w:val="006012EB"/>
    <w:rsid w:val="00611A7A"/>
    <w:rsid w:val="00620355"/>
    <w:rsid w:val="006431B6"/>
    <w:rsid w:val="00644D6C"/>
    <w:rsid w:val="00650559"/>
    <w:rsid w:val="00652C0E"/>
    <w:rsid w:val="00663A02"/>
    <w:rsid w:val="0066633E"/>
    <w:rsid w:val="0067420D"/>
    <w:rsid w:val="00677C27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4DA7"/>
    <w:rsid w:val="007151C7"/>
    <w:rsid w:val="00720B5D"/>
    <w:rsid w:val="007221A3"/>
    <w:rsid w:val="00735172"/>
    <w:rsid w:val="007404D5"/>
    <w:rsid w:val="00743C67"/>
    <w:rsid w:val="00744540"/>
    <w:rsid w:val="00745DB7"/>
    <w:rsid w:val="00755E18"/>
    <w:rsid w:val="00763A77"/>
    <w:rsid w:val="00791654"/>
    <w:rsid w:val="007B0EFB"/>
    <w:rsid w:val="007B135C"/>
    <w:rsid w:val="007B20C5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703AF"/>
    <w:rsid w:val="00875083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A647F"/>
    <w:rsid w:val="00AC43B1"/>
    <w:rsid w:val="00AC4C23"/>
    <w:rsid w:val="00AC4F11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BF73DA"/>
    <w:rsid w:val="00C066BA"/>
    <w:rsid w:val="00C14360"/>
    <w:rsid w:val="00C20FEF"/>
    <w:rsid w:val="00C40CD8"/>
    <w:rsid w:val="00C60464"/>
    <w:rsid w:val="00C63652"/>
    <w:rsid w:val="00C664ED"/>
    <w:rsid w:val="00C8525C"/>
    <w:rsid w:val="00C86125"/>
    <w:rsid w:val="00CA2143"/>
    <w:rsid w:val="00CB7B4F"/>
    <w:rsid w:val="00CD3FC8"/>
    <w:rsid w:val="00CD6DB7"/>
    <w:rsid w:val="00CE7592"/>
    <w:rsid w:val="00D01876"/>
    <w:rsid w:val="00D04748"/>
    <w:rsid w:val="00D20E9B"/>
    <w:rsid w:val="00D22997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23C39"/>
    <w:rsid w:val="00E36DA6"/>
    <w:rsid w:val="00E37440"/>
    <w:rsid w:val="00E37C84"/>
    <w:rsid w:val="00E56492"/>
    <w:rsid w:val="00E57FD2"/>
    <w:rsid w:val="00E621D8"/>
    <w:rsid w:val="00E64DE7"/>
    <w:rsid w:val="00E65C17"/>
    <w:rsid w:val="00E820C4"/>
    <w:rsid w:val="00E9774D"/>
    <w:rsid w:val="00EB369A"/>
    <w:rsid w:val="00EB5205"/>
    <w:rsid w:val="00EC0AF2"/>
    <w:rsid w:val="00EE0362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A53E-0267-4563-8F75-3D1A65AD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2017-12-20T07:49:00Z</cp:lastPrinted>
  <dcterms:created xsi:type="dcterms:W3CDTF">2017-12-20T08:07:00Z</dcterms:created>
  <dcterms:modified xsi:type="dcterms:W3CDTF">2017-12-20T08:07:00Z</dcterms:modified>
</cp:coreProperties>
</file>